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E581" w14:textId="77777777" w:rsidR="00C23641" w:rsidRDefault="00C23641" w:rsidP="00C2364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при поступлении </w:t>
      </w:r>
      <w:r w:rsidR="00A42925" w:rsidRPr="00C236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ребенка в первый класс </w:t>
      </w:r>
    </w:p>
    <w:p w14:paraId="050E3539" w14:textId="3B3DC07C" w:rsidR="00A42925" w:rsidRPr="00C23641" w:rsidRDefault="00A42925" w:rsidP="00C2364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202</w:t>
      </w:r>
      <w:r w:rsidR="007C4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C236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-202</w:t>
      </w:r>
      <w:r w:rsidR="007C4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C236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учебном году</w:t>
      </w:r>
    </w:p>
    <w:p w14:paraId="0D1C7765" w14:textId="77777777" w:rsidR="00E56DE0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</w:t>
      </w:r>
      <w:r w:rsidR="00E56DE0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но вызывает множество вопросов.</w:t>
      </w:r>
    </w:p>
    <w:p w14:paraId="181D0D33" w14:textId="796614ED"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Приемная кампания в первый класс в 202</w:t>
      </w:r>
      <w:r w:rsidR="007C4A7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стартует 01 апреля 2024 года </w:t>
      </w:r>
    </w:p>
    <w:p w14:paraId="2D901726" w14:textId="77777777"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10.00 часов – г. Калининград, </w:t>
      </w:r>
    </w:p>
    <w:p w14:paraId="0BD4DA6F" w14:textId="77777777"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14.00 – остальные муниципальные образования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Калининградской области.</w:t>
      </w:r>
    </w:p>
    <w:p w14:paraId="7FCC8EB1" w14:textId="77777777"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8B093F" w14:textId="7777777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</w:p>
    <w:p w14:paraId="21EE93ED" w14:textId="77777777"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58AD9D00" w14:textId="77777777"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Правовое регулирование</w:t>
      </w:r>
    </w:p>
    <w:p w14:paraId="176CE1CB" w14:textId="7852B568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зачисления детей в первый класс в 202</w:t>
      </w:r>
      <w:r w:rsidR="007C4A7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-202</w:t>
      </w:r>
      <w:r w:rsidR="007C4A7C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учебном году регламентируется следующими документами:</w:t>
      </w:r>
    </w:p>
    <w:p w14:paraId="471EE596" w14:textId="77777777"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Федеральный закон № 273 от 29.12.2012 «Об образовании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в Российской Федерации».</w:t>
      </w:r>
    </w:p>
    <w:p w14:paraId="075A9838" w14:textId="77777777"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</w:t>
      </w:r>
      <w:proofErr w:type="spellStart"/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России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.09.2020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398E3EF6" w14:textId="7777777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Последние изменения</w:t>
      </w:r>
      <w:r w:rsidR="00E56DE0">
        <w:rPr>
          <w:rFonts w:ascii="Times New Roman" w:hAnsi="Times New Roman" w:cs="Times New Roman"/>
          <w:sz w:val="24"/>
          <w:szCs w:val="24"/>
        </w:rPr>
        <w:t xml:space="preserve"> в порядок приема детей в 1</w:t>
      </w:r>
      <w:r w:rsidRPr="00E56DE0">
        <w:rPr>
          <w:rFonts w:ascii="Times New Roman" w:hAnsi="Times New Roman" w:cs="Times New Roman"/>
          <w:sz w:val="24"/>
          <w:szCs w:val="24"/>
        </w:rPr>
        <w:t xml:space="preserve"> класс вне</w:t>
      </w:r>
      <w:r w:rsidR="00E56DE0">
        <w:rPr>
          <w:rFonts w:ascii="Times New Roman" w:hAnsi="Times New Roman" w:cs="Times New Roman"/>
          <w:sz w:val="24"/>
          <w:szCs w:val="24"/>
        </w:rPr>
        <w:t>с п</w:t>
      </w:r>
      <w:r w:rsidRPr="00E56DE0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Pr="00E56DE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56DE0">
        <w:rPr>
          <w:rFonts w:ascii="Times New Roman" w:hAnsi="Times New Roman" w:cs="Times New Roman"/>
          <w:sz w:val="24"/>
          <w:szCs w:val="24"/>
        </w:rPr>
        <w:t xml:space="preserve"> России от 30</w:t>
      </w:r>
      <w:r w:rsidR="00E56DE0">
        <w:rPr>
          <w:rFonts w:ascii="Times New Roman" w:hAnsi="Times New Roman" w:cs="Times New Roman"/>
          <w:sz w:val="24"/>
          <w:szCs w:val="24"/>
        </w:rPr>
        <w:t>.08.2023</w:t>
      </w:r>
      <w:r w:rsidRPr="00E56DE0">
        <w:rPr>
          <w:rFonts w:ascii="Times New Roman" w:hAnsi="Times New Roman" w:cs="Times New Roman"/>
          <w:sz w:val="24"/>
          <w:szCs w:val="24"/>
        </w:rPr>
        <w:t xml:space="preserve"> № 642. Они вступили в силу с 7 октября 2023 года.  </w:t>
      </w:r>
    </w:p>
    <w:p w14:paraId="21123A10" w14:textId="77777777"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534A315B" w14:textId="458BDB92"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Что изменится в 202</w:t>
      </w:r>
      <w:r w:rsidR="007C4A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5</w:t>
      </w: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году</w:t>
      </w:r>
    </w:p>
    <w:p w14:paraId="60545D14" w14:textId="7777777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 xml:space="preserve">Некоторые особенности приема в 1 класс касаются детей, имеющих право </w:t>
      </w:r>
      <w:r w:rsidRPr="00E56DE0">
        <w:rPr>
          <w:rFonts w:ascii="Times New Roman" w:hAnsi="Times New Roman" w:cs="Times New Roman"/>
          <w:b/>
          <w:i/>
          <w:sz w:val="24"/>
          <w:szCs w:val="24"/>
        </w:rPr>
        <w:t>внеочередного</w:t>
      </w:r>
      <w:r w:rsidRPr="00E56DE0">
        <w:rPr>
          <w:rFonts w:ascii="Times New Roman" w:hAnsi="Times New Roman" w:cs="Times New Roman"/>
          <w:sz w:val="24"/>
          <w:szCs w:val="24"/>
        </w:rPr>
        <w:t xml:space="preserve">, </w:t>
      </w:r>
      <w:r w:rsidRPr="00E56DE0">
        <w:rPr>
          <w:rFonts w:ascii="Times New Roman" w:hAnsi="Times New Roman" w:cs="Times New Roman"/>
          <w:b/>
          <w:i/>
          <w:sz w:val="24"/>
          <w:szCs w:val="24"/>
        </w:rPr>
        <w:t>первоочередного</w:t>
      </w:r>
      <w:r w:rsidRPr="00E56DE0">
        <w:rPr>
          <w:rFonts w:ascii="Times New Roman" w:hAnsi="Times New Roman" w:cs="Times New Roman"/>
          <w:sz w:val="24"/>
          <w:szCs w:val="24"/>
        </w:rPr>
        <w:t xml:space="preserve"> и </w:t>
      </w:r>
      <w:r w:rsidRPr="00E56DE0">
        <w:rPr>
          <w:rFonts w:ascii="Times New Roman" w:hAnsi="Times New Roman" w:cs="Times New Roman"/>
          <w:b/>
          <w:i/>
          <w:sz w:val="24"/>
          <w:szCs w:val="24"/>
        </w:rPr>
        <w:t>преимущественного</w:t>
      </w:r>
      <w:r w:rsidRPr="00E56DE0">
        <w:rPr>
          <w:rFonts w:ascii="Times New Roman" w:hAnsi="Times New Roman" w:cs="Times New Roman"/>
          <w:sz w:val="24"/>
          <w:szCs w:val="24"/>
        </w:rPr>
        <w:t xml:space="preserve"> приема.</w:t>
      </w:r>
    </w:p>
    <w:p w14:paraId="1F83AD1F" w14:textId="7777777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Льготные категории, введенные с 2023 года Федеральным законом от 24.06.2023 № 281-ФЗ:</w:t>
      </w:r>
    </w:p>
    <w:p w14:paraId="19954479" w14:textId="7777777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1) во внеочередном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приемную/патронатную семью:</w:t>
      </w:r>
    </w:p>
    <w:p w14:paraId="0E709101" w14:textId="77777777"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</w:rPr>
        <w:t>военнослужащих 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27.05.1998 № 76</w:t>
      </w:r>
      <w:r>
        <w:rPr>
          <w:rFonts w:ascii="Times New Roman" w:hAnsi="Times New Roman" w:cs="Times New Roman"/>
          <w:sz w:val="24"/>
          <w:szCs w:val="24"/>
        </w:rPr>
        <w:t>-ФЗ «О статусе военнослужащих»,</w:t>
      </w:r>
      <w:r w:rsidR="00A42925" w:rsidRPr="00E56DE0">
        <w:rPr>
          <w:rFonts w:ascii="Times New Roman" w:hAnsi="Times New Roman" w:cs="Times New Roman"/>
          <w:sz w:val="24"/>
          <w:szCs w:val="24"/>
        </w:rPr>
        <w:t xml:space="preserve"> п. 8 ст. 24);</w:t>
      </w:r>
    </w:p>
    <w:p w14:paraId="0F778BF0" w14:textId="77777777"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</w:rPr>
        <w:t>сотрудников национальной гвардии,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03.07.2016 № 226-ФЗ «О войсках национальной гвардии Росс</w:t>
      </w:r>
      <w:r>
        <w:rPr>
          <w:rFonts w:ascii="Times New Roman" w:hAnsi="Times New Roman" w:cs="Times New Roman"/>
          <w:sz w:val="24"/>
          <w:szCs w:val="24"/>
        </w:rPr>
        <w:t>ийской Федерации», ст. 28.1);</w:t>
      </w:r>
    </w:p>
    <w:p w14:paraId="78402EFB" w14:textId="7777777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2) в первоочередном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 семью, военнослужащих и детям граждан, пребывающих в добровольческих формированиях (Федеральный закон от 27.05.1998 № 76-ФЗ «О статусе военнос</w:t>
      </w:r>
      <w:r w:rsidR="00E56DE0">
        <w:rPr>
          <w:rFonts w:ascii="Times New Roman" w:hAnsi="Times New Roman" w:cs="Times New Roman"/>
          <w:sz w:val="24"/>
          <w:szCs w:val="24"/>
        </w:rPr>
        <w:t>лужащих», абзац 2, п. 6, ст. 19</w:t>
      </w:r>
      <w:r w:rsidRPr="00E56DE0">
        <w:rPr>
          <w:rFonts w:ascii="Times New Roman" w:hAnsi="Times New Roman" w:cs="Times New Roman"/>
          <w:sz w:val="24"/>
          <w:szCs w:val="24"/>
        </w:rPr>
        <w:t>).</w:t>
      </w:r>
    </w:p>
    <w:p w14:paraId="5157473F" w14:textId="77777777"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1C5523AA" w14:textId="77777777"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Когда подавать заявление о зачислении ребенка в первый класс</w:t>
      </w:r>
    </w:p>
    <w:p w14:paraId="0945FA31" w14:textId="4B73A9A8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В 202</w:t>
      </w:r>
      <w:r w:rsidR="007C4A7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 w:rsidR="007C4A7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города будут принимать будущих школьников в 1 класс с 01 апреля по 5 сентября. Прием детей в 1 класс проходит в два этапа.</w:t>
      </w:r>
    </w:p>
    <w:p w14:paraId="5C9BDD93" w14:textId="5876992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Первый этап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 01 апреля по 30 июня 202</w:t>
      </w:r>
      <w:r w:rsidR="007C4A7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На этом этапе подают заявление те дети, которые проживают на закрепленной территории (в том же рай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оне, в котором находится школа)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2903DF2" w14:textId="641A3518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документов для детей по прописке завершается 30 июня 202</w:t>
      </w:r>
      <w:r w:rsidR="007C4A7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</w:t>
      </w:r>
    </w:p>
    <w:p w14:paraId="52A55C2F" w14:textId="5E715E79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Второй этап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пройдет с 6 июля по 5 сентября 202</w:t>
      </w:r>
      <w:r w:rsidR="007C4A7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На этом этапе заявление на зачисление в школу подают дети, не проживающие на закрепленной территории. </w:t>
      </w:r>
    </w:p>
    <w:p w14:paraId="2CCE46CD" w14:textId="7777777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 тем, кто проживает в другом районе, придется ждать лета, чтобы подать заявление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примут детей только в том случае, если остались свободные места.</w:t>
      </w:r>
    </w:p>
    <w:p w14:paraId="007EE425" w14:textId="7777777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14:paraId="1F02FF5D" w14:textId="7777777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14:paraId="510B54CC" w14:textId="77777777"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3AC0FC6D" w14:textId="77777777"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Как подать заявление на зачисление в 1 класс</w:t>
      </w:r>
    </w:p>
    <w:p w14:paraId="18A0A962" w14:textId="0B5C322C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Направить документы и заявление для поступления в школу можно очно или в формате онлайн. В 202</w:t>
      </w:r>
      <w:r w:rsidR="007C4A7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заявление на зачисление в 1 класс передают одним из способов на выбор:</w:t>
      </w:r>
    </w:p>
    <w:p w14:paraId="668EC886" w14:textId="7777777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- через портал Госуслуги;</w:t>
      </w:r>
    </w:p>
    <w:p w14:paraId="0EAFB82A" w14:textId="7777777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письмом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 почте;</w:t>
      </w:r>
    </w:p>
    <w:p w14:paraId="0638E3ED" w14:textId="7777777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- лично в школе.</w:t>
      </w:r>
    </w:p>
    <w:p w14:paraId="4F8CA535" w14:textId="77777777"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30434E9B" w14:textId="77777777" w:rsidR="006B54B0" w:rsidRDefault="006B54B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61AABF3D" w14:textId="630E2236"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Как узнать, какие дома закреплены за школой</w:t>
      </w:r>
    </w:p>
    <w:p w14:paraId="6E7770F5" w14:textId="17B2AB80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торией, на своем официальном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сайте (на главной страниц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«Правила приема в школу») или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информационном стенде не позднее 15 марта 202</w:t>
      </w:r>
      <w:r w:rsidR="007C4A7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Также на сайте публикуются сведения о количестве мест в первом классе.</w:t>
      </w:r>
    </w:p>
    <w:p w14:paraId="7735531F" w14:textId="77777777"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53C2D0A9" w14:textId="77777777"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Сколько лет должно быть ребенку</w:t>
      </w:r>
    </w:p>
    <w:p w14:paraId="73CBBBBB" w14:textId="7777777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к учредителю, чтобы их ребенка зачислили в первый класс раньше 6,5 лет или позже 8 лет. </w:t>
      </w:r>
    </w:p>
    <w:p w14:paraId="69EDFB0E" w14:textId="77777777"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69C52751" w14:textId="77777777"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У кого есть льготы по зачислению в первый класс</w:t>
      </w:r>
    </w:p>
    <w:p w14:paraId="4B824975" w14:textId="7777777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14:paraId="6048F115" w14:textId="77777777"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Первоочередным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правом зачисления обладают дети: </w:t>
      </w:r>
    </w:p>
    <w:p w14:paraId="69559BD3" w14:textId="77777777"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сотрудников полиции (в том числе, погибших и уволенных по сост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оянию здоровья);</w:t>
      </w:r>
    </w:p>
    <w:p w14:paraId="1447EEC2" w14:textId="77777777"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находящиеся на иждивении сотрудника полиции; </w:t>
      </w:r>
    </w:p>
    <w:p w14:paraId="269F3AAE" w14:textId="77777777"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сотрудников ОВД; </w:t>
      </w:r>
    </w:p>
    <w:p w14:paraId="459AF383" w14:textId="77777777"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сотрудников ФСИН, МЧС, ГНК, ФТС (в том числе, погибших); </w:t>
      </w:r>
    </w:p>
    <w:p w14:paraId="647CBB4F" w14:textId="77777777"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военнослужащих по месту проживания семей.</w:t>
      </w:r>
    </w:p>
    <w:p w14:paraId="202AB3EC" w14:textId="7777777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Преимущественное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 имеют дети, чьи братья/сестры уже посещают эту школу. Отказать ребенку в зачислении в школу, если туда ходит брат или сестра теперь не вправе. </w:t>
      </w:r>
    </w:p>
    <w:p w14:paraId="21451FA1" w14:textId="7777777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Внеочередным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правом обладают дети пр</w:t>
      </w:r>
      <w:r w:rsidR="007E1CE1">
        <w:rPr>
          <w:rFonts w:ascii="Times New Roman" w:hAnsi="Times New Roman" w:cs="Times New Roman"/>
          <w:sz w:val="24"/>
          <w:szCs w:val="24"/>
          <w:shd w:val="clear" w:color="auto" w:fill="FFFFFF"/>
        </w:rPr>
        <w:t>окуроров, судей и следователей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56DE0">
        <w:rPr>
          <w:rFonts w:ascii="Times New Roman" w:hAnsi="Times New Roman" w:cs="Times New Roman"/>
          <w:sz w:val="24"/>
          <w:szCs w:val="24"/>
        </w:rPr>
        <w:t>Также вне очереди в школы по месту жительства их семей зачисляют детей погибших военнослужащих, добровольцев и сотрудников Росгвардии.</w:t>
      </w:r>
    </w:p>
    <w:p w14:paraId="73DB347C" w14:textId="77777777"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Если у ребенка есть льготы, это не значит, что 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его родители могут по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дать заявление в любую школу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 детей 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из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близлежащих районов не зачислят</w:t>
      </w:r>
      <w:r w:rsidR="00C2364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из-за наполн</w:t>
      </w:r>
      <w:r w:rsidR="00C2364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ения классов первоочередниками.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Дети с льготами имеют первоочередное право зачисления в школу только по месту жительства.</w:t>
      </w:r>
    </w:p>
    <w:p w14:paraId="3B796073" w14:textId="77777777"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16388C26" w14:textId="77777777" w:rsidR="006B54B0" w:rsidRDefault="006B54B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522451B7" w14:textId="77777777" w:rsidR="006B54B0" w:rsidRDefault="006B54B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3A75E8BB" w14:textId="12654568"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Список документов, которые нужны для зачисления в школу</w:t>
      </w:r>
    </w:p>
    <w:p w14:paraId="586E1650" w14:textId="7777777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Полный перечень документов, которые потребуются родителям при зачислении в первый класс, включает:</w:t>
      </w:r>
    </w:p>
    <w:p w14:paraId="125AE6BD" w14:textId="77777777"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 родителя;</w:t>
      </w:r>
    </w:p>
    <w:p w14:paraId="445294CF" w14:textId="77777777"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свидетельство о рождении ребенка (или иной документ, подтверждающий родство);</w:t>
      </w:r>
    </w:p>
    <w:p w14:paraId="2F23B339" w14:textId="30E4FD29" w:rsidR="00A42925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</w:t>
      </w:r>
      <w:r w:rsidR="007E1CE1">
        <w:rPr>
          <w:rFonts w:ascii="Times New Roman" w:hAnsi="Times New Roman" w:cs="Times New Roman"/>
          <w:sz w:val="24"/>
          <w:szCs w:val="24"/>
          <w:shd w:val="clear" w:color="auto" w:fill="FFFFFF"/>
        </w:rPr>
        <w:t>ая, так и временная регистрация</w:t>
      </w:r>
      <w:r w:rsidR="006B54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0D4A1D" w14:textId="7777777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базовый набор документов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потребуются всем будущим первоклассникам.</w:t>
      </w:r>
    </w:p>
    <w:p w14:paraId="3AE0E698" w14:textId="77777777"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FB2790" w14:textId="77777777"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зависимости от ситуации в школе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дополнительно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запрашивают: </w:t>
      </w:r>
    </w:p>
    <w:p w14:paraId="1E29B10E" w14:textId="77777777"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копию свидетельства о рождении братьев или сестер, которые посещают данную школу; </w:t>
      </w:r>
    </w:p>
    <w:p w14:paraId="407A3596" w14:textId="77777777"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 документа, подтверждающего право внеочередного, первоочередного приема на обучение или преимущественного приема</w:t>
      </w:r>
    </w:p>
    <w:p w14:paraId="2B668A9E" w14:textId="77777777"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 </w:t>
      </w:r>
    </w:p>
    <w:p w14:paraId="17E0A20C" w14:textId="77777777"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согласие родителей на прохождение обучения по адаптированной программе; </w:t>
      </w:r>
    </w:p>
    <w:p w14:paraId="1FB56740" w14:textId="77777777"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 заключения психолого-медико-педагогической комиссии;</w:t>
      </w:r>
    </w:p>
    <w:p w14:paraId="0D46C145" w14:textId="77777777"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документы, подтверждающие законность пребывания на территории РФ (д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ля иностранных граждан)</w:t>
      </w:r>
    </w:p>
    <w:p w14:paraId="6E711E53" w14:textId="77777777"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A54114" w14:textId="7777777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Документы для зачисления в 1 класс стоит подготовить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заблаговременно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Наиболее длительной является подготовка свидетельства о регистрации ребенка. </w:t>
      </w:r>
      <w:r w:rsidR="00C23641" w:rsidRPr="00E56D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</w:t>
      </w:r>
      <w:r w:rsidRPr="00E56D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14:paraId="52BE5788" w14:textId="77777777"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6B30F03E" w14:textId="77777777"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Как подать заявление в первый класс через Госуслуги</w:t>
      </w:r>
    </w:p>
    <w:p w14:paraId="4F7D73AF" w14:textId="75F2A483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передать заявление на зачисление ребенка в первый класс через госуслуги нужно придерживаться следующего порядка действий</w:t>
      </w:r>
      <w:r w:rsidR="006B54B0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: перейти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портал госуслуги и набрать в поисковой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 Чтобы упростить процесс подачи заявления на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14:paraId="67C1E715" w14:textId="77777777" w:rsidR="006B54B0" w:rsidRDefault="006B54B0" w:rsidP="00231C7C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1ACBCF7A" w14:textId="789E30C5" w:rsidR="00A42925" w:rsidRPr="00231C7C" w:rsidRDefault="00A42925" w:rsidP="00231C7C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Когда ребенка зачислят в школу</w:t>
      </w:r>
    </w:p>
    <w:p w14:paraId="17E33910" w14:textId="77777777"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том, зачислили ли ребенка в школу, появятся не ранее 3 июля, так как первоначально школа будет собирать все заявления и оригиналы документов, приглашать в школу родителей для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6DE0">
        <w:rPr>
          <w:rFonts w:ascii="Times New Roman" w:hAnsi="Times New Roman" w:cs="Times New Roman"/>
          <w:sz w:val="24"/>
          <w:szCs w:val="24"/>
        </w:rPr>
        <w:t>сверки данных, указанных в заявлении, с оригиналами подтверждающих документов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. Родители могут подойти в школу самостоятельно или ждать приглашение.</w:t>
      </w:r>
    </w:p>
    <w:p w14:paraId="0310E811" w14:textId="3B0E9444" w:rsidR="00A42925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проживающих не </w:t>
      </w:r>
      <w:r w:rsidR="00633090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на закрепленной территории,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принимать на свободные места вплоть до 5 сентября. Приказ о зачислении школа сформирует в течение 5 рабочих дней после передачи оригиналов документов.</w:t>
      </w:r>
    </w:p>
    <w:p w14:paraId="3AA39211" w14:textId="77777777" w:rsidR="00231C7C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27715E" w14:textId="77777777" w:rsidR="00A42925" w:rsidRPr="00231C7C" w:rsidRDefault="00C23641" w:rsidP="00231C7C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 каком случае могут отказать в приеме ребенка в 1 класс</w:t>
      </w:r>
      <w:r w:rsidR="00A42925"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?</w:t>
      </w:r>
    </w:p>
    <w:p w14:paraId="7434EFCC" w14:textId="77777777"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Отказать в приеме ребенка школа может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отсутствии свободных мест.</w:t>
      </w:r>
    </w:p>
    <w:p w14:paraId="2DE05E58" w14:textId="77777777" w:rsidR="00C23641" w:rsidRPr="00E56DE0" w:rsidRDefault="00C23641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частными причинами для отказа могут быть:</w:t>
      </w:r>
    </w:p>
    <w:p w14:paraId="13902BEA" w14:textId="77777777"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е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сли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предоставили недо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стоверные сведения в заявлении;</w:t>
      </w:r>
    </w:p>
    <w:p w14:paraId="1CF17099" w14:textId="77777777"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н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есоб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людение сроков подачи заявления;</w:t>
      </w:r>
    </w:p>
    <w:p w14:paraId="75796715" w14:textId="77777777"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в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озраст ребенка не отв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ечает установленным требованиям;</w:t>
      </w:r>
    </w:p>
    <w:p w14:paraId="4D749819" w14:textId="77777777"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д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окументы в школу принес человек, не являющийся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законным представителем ребенка;</w:t>
      </w:r>
    </w:p>
    <w:p w14:paraId="0CFBE082" w14:textId="77777777" w:rsidR="00231C7C" w:rsidRDefault="00231C7C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о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ригиналы документов не соо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тветствуют заявленным сведениям;</w:t>
      </w:r>
    </w:p>
    <w:p w14:paraId="35E0A482" w14:textId="77777777" w:rsidR="00231C7C" w:rsidRDefault="00231C7C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з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аявитель не передал оригиналы документов в назначенные сроки.</w:t>
      </w:r>
    </w:p>
    <w:p w14:paraId="0613DB6F" w14:textId="77777777" w:rsidR="00231C7C" w:rsidRDefault="00231C7C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D5DA63" w14:textId="2C9D6BA3" w:rsidR="007E1CE1" w:rsidRDefault="00A42925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Телефон горя</w:t>
      </w:r>
      <w:r w:rsidR="00C23641" w:rsidRPr="00E56DE0">
        <w:rPr>
          <w:rFonts w:ascii="Times New Roman" w:hAnsi="Times New Roman" w:cs="Times New Roman"/>
          <w:sz w:val="24"/>
          <w:szCs w:val="24"/>
        </w:rPr>
        <w:t xml:space="preserve">чей линии </w:t>
      </w:r>
      <w:r w:rsidR="00633090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Гурьевского муниципального </w:t>
      </w:r>
      <w:proofErr w:type="gramStart"/>
      <w:r w:rsidR="00633090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231C7C" w:rsidRPr="00E56DE0">
        <w:rPr>
          <w:rFonts w:ascii="Times New Roman" w:hAnsi="Times New Roman" w:cs="Times New Roman"/>
          <w:sz w:val="24"/>
          <w:szCs w:val="24"/>
        </w:rPr>
        <w:t xml:space="preserve"> </w:t>
      </w:r>
      <w:r w:rsidR="00C23641" w:rsidRPr="00E56DE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23641" w:rsidRPr="00E56DE0">
        <w:rPr>
          <w:rFonts w:ascii="Times New Roman" w:hAnsi="Times New Roman" w:cs="Times New Roman"/>
          <w:sz w:val="24"/>
          <w:szCs w:val="24"/>
        </w:rPr>
        <w:t xml:space="preserve"> приему </w:t>
      </w:r>
      <w:r w:rsidR="00231C7C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C23641" w:rsidRPr="00E56DE0">
        <w:rPr>
          <w:rFonts w:ascii="Times New Roman" w:hAnsi="Times New Roman" w:cs="Times New Roman"/>
          <w:sz w:val="24"/>
          <w:szCs w:val="24"/>
        </w:rPr>
        <w:t>в 1 класс</w:t>
      </w:r>
      <w:r w:rsidR="007E1CE1">
        <w:rPr>
          <w:rFonts w:ascii="Times New Roman" w:hAnsi="Times New Roman" w:cs="Times New Roman"/>
          <w:sz w:val="24"/>
          <w:szCs w:val="24"/>
        </w:rPr>
        <w:t>:</w:t>
      </w:r>
    </w:p>
    <w:p w14:paraId="25A24F6C" w14:textId="137194F5" w:rsidR="00124118" w:rsidRPr="00E56DE0" w:rsidRDefault="007E1CE1" w:rsidP="0063309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+7-4012-</w:t>
      </w:r>
      <w:r w:rsidR="00633090">
        <w:rPr>
          <w:rFonts w:ascii="Times New Roman" w:hAnsi="Times New Roman" w:cs="Times New Roman"/>
          <w:sz w:val="24"/>
          <w:szCs w:val="24"/>
        </w:rPr>
        <w:t>74-12-73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33090">
        <w:rPr>
          <w:rFonts w:ascii="Times New Roman" w:hAnsi="Times New Roman" w:cs="Times New Roman"/>
          <w:sz w:val="24"/>
          <w:szCs w:val="24"/>
        </w:rPr>
        <w:t xml:space="preserve">Нерубенко Татьяна Владимировна, начальник отдела общего и дополнительного образования </w:t>
      </w:r>
    </w:p>
    <w:sectPr w:rsidR="00124118" w:rsidRPr="00E56DE0" w:rsidSect="00610BD7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EBEA5" w14:textId="77777777" w:rsidR="00A41D50" w:rsidRDefault="00A41D50" w:rsidP="00E56DE0">
      <w:pPr>
        <w:spacing w:after="0" w:line="240" w:lineRule="auto"/>
      </w:pPr>
      <w:r>
        <w:separator/>
      </w:r>
    </w:p>
  </w:endnote>
  <w:endnote w:type="continuationSeparator" w:id="0">
    <w:p w14:paraId="0DDDB983" w14:textId="77777777" w:rsidR="00A41D50" w:rsidRDefault="00A41D50" w:rsidP="00E5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57CCB" w14:textId="77777777" w:rsidR="00A41D50" w:rsidRDefault="00A41D50" w:rsidP="00E56DE0">
      <w:pPr>
        <w:spacing w:after="0" w:line="240" w:lineRule="auto"/>
      </w:pPr>
      <w:r>
        <w:separator/>
      </w:r>
    </w:p>
  </w:footnote>
  <w:footnote w:type="continuationSeparator" w:id="0">
    <w:p w14:paraId="660BA67C" w14:textId="77777777" w:rsidR="00A41D50" w:rsidRDefault="00A41D50" w:rsidP="00E5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3230775"/>
      <w:docPartObj>
        <w:docPartGallery w:val="Page Numbers (Top of Page)"/>
        <w:docPartUnique/>
      </w:docPartObj>
    </w:sdtPr>
    <w:sdtContent>
      <w:p w14:paraId="4AD6DDE2" w14:textId="77777777" w:rsidR="00E56DE0" w:rsidRDefault="00E56D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CE1">
          <w:rPr>
            <w:noProof/>
          </w:rPr>
          <w:t>5</w:t>
        </w:r>
        <w:r>
          <w:fldChar w:fldCharType="end"/>
        </w:r>
      </w:p>
    </w:sdtContent>
  </w:sdt>
  <w:p w14:paraId="300B0E21" w14:textId="77777777" w:rsidR="00E56DE0" w:rsidRDefault="00E56D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84A"/>
    <w:rsid w:val="000F5EE9"/>
    <w:rsid w:val="00124118"/>
    <w:rsid w:val="001B5345"/>
    <w:rsid w:val="00222284"/>
    <w:rsid w:val="00231C7C"/>
    <w:rsid w:val="003C41DC"/>
    <w:rsid w:val="00415FFD"/>
    <w:rsid w:val="00434C70"/>
    <w:rsid w:val="0045784A"/>
    <w:rsid w:val="00610BD7"/>
    <w:rsid w:val="00633090"/>
    <w:rsid w:val="006B54B0"/>
    <w:rsid w:val="007C4A7C"/>
    <w:rsid w:val="007E1CE1"/>
    <w:rsid w:val="007E2CC5"/>
    <w:rsid w:val="00945E05"/>
    <w:rsid w:val="00A05A98"/>
    <w:rsid w:val="00A41D50"/>
    <w:rsid w:val="00A42925"/>
    <w:rsid w:val="00B42DA9"/>
    <w:rsid w:val="00C23641"/>
    <w:rsid w:val="00D645FB"/>
    <w:rsid w:val="00E56DE0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1B66"/>
  <w15:chartTrackingRefBased/>
  <w15:docId w15:val="{29FD8398-4906-4640-A22A-951C18A7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364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5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DE0"/>
  </w:style>
  <w:style w:type="paragraph" w:styleId="a7">
    <w:name w:val="footer"/>
    <w:basedOn w:val="a"/>
    <w:link w:val="a8"/>
    <w:uiPriority w:val="99"/>
    <w:unhideWhenUsed/>
    <w:rsid w:val="00E5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Ирина Николаевна</dc:creator>
  <cp:keywords/>
  <dc:description/>
  <cp:lastModifiedBy>Пользователь Windows</cp:lastModifiedBy>
  <cp:revision>5</cp:revision>
  <dcterms:created xsi:type="dcterms:W3CDTF">2024-03-27T14:58:00Z</dcterms:created>
  <dcterms:modified xsi:type="dcterms:W3CDTF">2025-02-27T14:45:00Z</dcterms:modified>
</cp:coreProperties>
</file>